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EB470" w14:textId="77777777" w:rsidR="007546D0" w:rsidRPr="007546D0" w:rsidRDefault="007546D0" w:rsidP="007546D0">
      <w:pPr>
        <w:jc w:val="center"/>
        <w:rPr>
          <w:rFonts w:asciiTheme="majorHAnsi" w:hAnsiTheme="majorHAnsi" w:cs="Times New Roman"/>
        </w:rPr>
      </w:pPr>
      <w:r w:rsidRPr="007546D0">
        <w:rPr>
          <w:rFonts w:asciiTheme="majorHAnsi" w:hAnsiTheme="majorHAnsi" w:cs="Arial"/>
          <w:b/>
          <w:bCs/>
          <w:color w:val="000000"/>
        </w:rPr>
        <w:t>Primarily Teaching Grant</w:t>
      </w:r>
    </w:p>
    <w:p w14:paraId="176D27A6" w14:textId="77777777" w:rsidR="007546D0" w:rsidRPr="007546D0" w:rsidRDefault="007546D0" w:rsidP="007546D0">
      <w:pPr>
        <w:jc w:val="center"/>
        <w:rPr>
          <w:rFonts w:asciiTheme="majorHAnsi" w:hAnsiTheme="majorHAnsi" w:cs="Times New Roman"/>
        </w:rPr>
      </w:pPr>
      <w:r w:rsidRPr="007546D0">
        <w:rPr>
          <w:rFonts w:asciiTheme="majorHAnsi" w:hAnsiTheme="majorHAnsi" w:cs="Arial"/>
          <w:b/>
          <w:bCs/>
          <w:color w:val="000000"/>
        </w:rPr>
        <w:t>Reflection Paper Template</w:t>
      </w:r>
    </w:p>
    <w:p w14:paraId="5196C18D" w14:textId="77777777" w:rsidR="007546D0" w:rsidRPr="007546D0" w:rsidRDefault="007546D0" w:rsidP="007546D0">
      <w:pPr>
        <w:rPr>
          <w:rFonts w:asciiTheme="majorHAnsi" w:eastAsia="Times New Roman" w:hAnsiTheme="majorHAnsi" w:cs="Times New Roman"/>
        </w:rPr>
      </w:pPr>
    </w:p>
    <w:p w14:paraId="1F8C2B8C" w14:textId="77777777" w:rsidR="007546D0" w:rsidRPr="007546D0" w:rsidRDefault="007546D0" w:rsidP="007546D0">
      <w:pPr>
        <w:rPr>
          <w:rFonts w:asciiTheme="majorHAnsi" w:hAnsiTheme="majorHAnsi" w:cs="Times New Roman"/>
        </w:rPr>
      </w:pPr>
      <w:r w:rsidRPr="007546D0">
        <w:rPr>
          <w:rFonts w:asciiTheme="majorHAnsi" w:hAnsiTheme="majorHAnsi" w:cs="Arial"/>
          <w:b/>
          <w:bCs/>
          <w:color w:val="000000"/>
        </w:rPr>
        <w:t>Name:</w:t>
      </w:r>
    </w:p>
    <w:p w14:paraId="5F6F4DDC" w14:textId="77777777" w:rsidR="007546D0" w:rsidRPr="007546D0" w:rsidRDefault="007546D0" w:rsidP="007546D0">
      <w:pPr>
        <w:rPr>
          <w:rFonts w:asciiTheme="majorHAnsi" w:eastAsia="Times New Roman" w:hAnsiTheme="majorHAnsi" w:cs="Times New Roman"/>
        </w:rPr>
      </w:pPr>
    </w:p>
    <w:p w14:paraId="4C0ACD02" w14:textId="77777777" w:rsidR="007546D0" w:rsidRPr="007546D0" w:rsidRDefault="007546D0" w:rsidP="007546D0">
      <w:pPr>
        <w:numPr>
          <w:ilvl w:val="0"/>
          <w:numId w:val="1"/>
        </w:numPr>
        <w:textAlignment w:val="baseline"/>
        <w:rPr>
          <w:rFonts w:asciiTheme="majorHAnsi" w:hAnsiTheme="majorHAnsi" w:cs="Arial"/>
          <w:color w:val="000000"/>
        </w:rPr>
      </w:pPr>
      <w:r w:rsidRPr="007546D0">
        <w:rPr>
          <w:rFonts w:asciiTheme="majorHAnsi" w:hAnsiTheme="majorHAnsi" w:cs="Arial"/>
          <w:color w:val="000000"/>
        </w:rPr>
        <w:t>What process did you go through in creating and implementing your lesson plan/unit plan?</w:t>
      </w:r>
    </w:p>
    <w:p w14:paraId="5567A8A2" w14:textId="77777777" w:rsidR="007546D0" w:rsidRDefault="007546D0" w:rsidP="007546D0">
      <w:pPr>
        <w:spacing w:after="240"/>
        <w:rPr>
          <w:rFonts w:asciiTheme="majorHAnsi" w:eastAsia="Times New Roman" w:hAnsiTheme="majorHAnsi" w:cs="Times New Roman"/>
        </w:rPr>
      </w:pPr>
    </w:p>
    <w:p w14:paraId="04BD1FB4" w14:textId="77777777" w:rsidR="007546D0" w:rsidRDefault="007546D0" w:rsidP="007546D0">
      <w:pPr>
        <w:spacing w:after="240"/>
        <w:rPr>
          <w:rFonts w:asciiTheme="majorHAnsi" w:eastAsia="Times New Roman" w:hAnsiTheme="majorHAnsi" w:cs="Times New Roman"/>
        </w:rPr>
      </w:pPr>
    </w:p>
    <w:p w14:paraId="6675EF7D" w14:textId="77777777" w:rsidR="007546D0" w:rsidRPr="007546D0" w:rsidRDefault="007546D0" w:rsidP="007546D0">
      <w:pPr>
        <w:spacing w:after="240"/>
        <w:rPr>
          <w:rFonts w:asciiTheme="majorHAnsi" w:eastAsia="Times New Roman" w:hAnsiTheme="majorHAnsi" w:cs="Times New Roman"/>
        </w:rPr>
      </w:pPr>
    </w:p>
    <w:p w14:paraId="557189F7" w14:textId="77777777" w:rsidR="007546D0" w:rsidRPr="007546D0" w:rsidRDefault="007546D0" w:rsidP="007546D0">
      <w:pPr>
        <w:numPr>
          <w:ilvl w:val="0"/>
          <w:numId w:val="2"/>
        </w:numPr>
        <w:textAlignment w:val="baseline"/>
        <w:rPr>
          <w:rFonts w:asciiTheme="majorHAnsi" w:hAnsiTheme="majorHAnsi" w:cs="Arial"/>
          <w:color w:val="000000"/>
        </w:rPr>
      </w:pPr>
      <w:r w:rsidRPr="007546D0">
        <w:rPr>
          <w:rFonts w:asciiTheme="majorHAnsi" w:hAnsiTheme="majorHAnsi" w:cs="Arial"/>
          <w:color w:val="000000"/>
        </w:rPr>
        <w:t xml:space="preserve">How you will increase the use of primary sources in your classroom as a result of participating in the Primarily Teaching Grant? </w:t>
      </w:r>
    </w:p>
    <w:p w14:paraId="7FC6B6B9" w14:textId="77777777" w:rsidR="007546D0" w:rsidRDefault="007546D0" w:rsidP="007546D0">
      <w:pPr>
        <w:spacing w:after="240"/>
        <w:rPr>
          <w:rFonts w:asciiTheme="majorHAnsi" w:eastAsia="Times New Roman" w:hAnsiTheme="majorHAnsi" w:cs="Times New Roman"/>
        </w:rPr>
      </w:pPr>
    </w:p>
    <w:p w14:paraId="055CC9ED" w14:textId="77777777" w:rsidR="007546D0" w:rsidRDefault="007546D0" w:rsidP="007546D0">
      <w:pPr>
        <w:spacing w:after="240"/>
        <w:rPr>
          <w:rFonts w:asciiTheme="majorHAnsi" w:eastAsia="Times New Roman" w:hAnsiTheme="majorHAnsi" w:cs="Times New Roman"/>
        </w:rPr>
      </w:pPr>
    </w:p>
    <w:p w14:paraId="53BB402B" w14:textId="77777777" w:rsidR="007546D0" w:rsidRPr="007546D0" w:rsidRDefault="007546D0" w:rsidP="007546D0">
      <w:pPr>
        <w:spacing w:after="240"/>
        <w:rPr>
          <w:rFonts w:asciiTheme="majorHAnsi" w:eastAsia="Times New Roman" w:hAnsiTheme="majorHAnsi" w:cs="Times New Roman"/>
        </w:rPr>
      </w:pPr>
    </w:p>
    <w:p w14:paraId="51999EDE" w14:textId="77777777" w:rsidR="007546D0" w:rsidRPr="007546D0" w:rsidRDefault="007546D0" w:rsidP="007546D0">
      <w:pPr>
        <w:numPr>
          <w:ilvl w:val="0"/>
          <w:numId w:val="3"/>
        </w:numPr>
        <w:textAlignment w:val="baseline"/>
        <w:rPr>
          <w:rFonts w:asciiTheme="majorHAnsi" w:hAnsiTheme="majorHAnsi" w:cs="Arial"/>
          <w:color w:val="000000"/>
        </w:rPr>
      </w:pPr>
      <w:r w:rsidRPr="007546D0">
        <w:rPr>
          <w:rFonts w:asciiTheme="majorHAnsi" w:hAnsiTheme="majorHAnsi" w:cs="Arial"/>
          <w:color w:val="000000"/>
        </w:rPr>
        <w:t>How do you intend to use Library of Congress resources in your classroom?</w:t>
      </w:r>
    </w:p>
    <w:p w14:paraId="0D707E0C" w14:textId="77777777" w:rsidR="007546D0" w:rsidRDefault="007546D0" w:rsidP="007546D0">
      <w:pPr>
        <w:spacing w:after="240"/>
        <w:rPr>
          <w:rFonts w:asciiTheme="majorHAnsi" w:eastAsia="Times New Roman" w:hAnsiTheme="majorHAnsi" w:cs="Times New Roman"/>
        </w:rPr>
      </w:pPr>
    </w:p>
    <w:p w14:paraId="2FA04C35" w14:textId="77777777" w:rsidR="007546D0" w:rsidRDefault="007546D0" w:rsidP="007546D0">
      <w:pPr>
        <w:spacing w:after="240"/>
        <w:rPr>
          <w:rFonts w:asciiTheme="majorHAnsi" w:eastAsia="Times New Roman" w:hAnsiTheme="majorHAnsi" w:cs="Times New Roman"/>
        </w:rPr>
      </w:pPr>
    </w:p>
    <w:p w14:paraId="3398496C" w14:textId="77777777" w:rsidR="007546D0" w:rsidRPr="007546D0" w:rsidRDefault="007546D0" w:rsidP="007546D0">
      <w:pPr>
        <w:spacing w:after="240"/>
        <w:rPr>
          <w:rFonts w:asciiTheme="majorHAnsi" w:eastAsia="Times New Roman" w:hAnsiTheme="majorHAnsi" w:cs="Times New Roman"/>
        </w:rPr>
      </w:pPr>
      <w:bookmarkStart w:id="0" w:name="_GoBack"/>
      <w:bookmarkEnd w:id="0"/>
    </w:p>
    <w:p w14:paraId="7445889A" w14:textId="77777777" w:rsidR="007546D0" w:rsidRPr="007546D0" w:rsidRDefault="007546D0" w:rsidP="007546D0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="Arial"/>
          <w:color w:val="000000"/>
        </w:rPr>
      </w:pPr>
      <w:r w:rsidRPr="007546D0">
        <w:rPr>
          <w:rFonts w:asciiTheme="majorHAnsi" w:eastAsia="Times New Roman" w:hAnsiTheme="majorHAnsi" w:cs="Arial"/>
          <w:color w:val="000000"/>
        </w:rPr>
        <w:t>Provide a summary of your experience participating in the Primarily Teaching Grant.</w:t>
      </w:r>
    </w:p>
    <w:p w14:paraId="2A966A04" w14:textId="77777777" w:rsidR="003417D4" w:rsidRDefault="003417D4"/>
    <w:sectPr w:rsidR="003417D4" w:rsidSect="003417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F12"/>
    <w:multiLevelType w:val="multilevel"/>
    <w:tmpl w:val="8A74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42652"/>
    <w:multiLevelType w:val="multilevel"/>
    <w:tmpl w:val="B0D8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E0676"/>
    <w:multiLevelType w:val="multilevel"/>
    <w:tmpl w:val="2E10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8E00C8"/>
    <w:multiLevelType w:val="multilevel"/>
    <w:tmpl w:val="321C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6D"/>
    <w:rsid w:val="000D6E6D"/>
    <w:rsid w:val="003417D4"/>
    <w:rsid w:val="0075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70D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6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6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Macintosh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Rosenberg Wager</dc:creator>
  <cp:keywords/>
  <dc:description/>
  <cp:lastModifiedBy>Stefanie Rosenberg Wager</cp:lastModifiedBy>
  <cp:revision>2</cp:revision>
  <dcterms:created xsi:type="dcterms:W3CDTF">2014-07-19T15:28:00Z</dcterms:created>
  <dcterms:modified xsi:type="dcterms:W3CDTF">2014-07-19T15:29:00Z</dcterms:modified>
</cp:coreProperties>
</file>